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A98" w:rsidRDefault="00202934" w:rsidP="00E8074E">
      <w:pPr>
        <w:jc w:val="center"/>
        <w:rPr>
          <w:rFonts w:ascii="Times New Roman" w:hAnsi="Times New Roman" w:cs="Times New Roman"/>
          <w:sz w:val="24"/>
          <w:szCs w:val="24"/>
          <w:u w:val="single"/>
        </w:rPr>
      </w:pPr>
      <w:r w:rsidRPr="00202934">
        <w:rPr>
          <w:rFonts w:ascii="Times New Roman" w:hAnsi="Times New Roman" w:cs="Times New Roman"/>
          <w:sz w:val="24"/>
          <w:szCs w:val="24"/>
          <w:u w:val="single"/>
        </w:rPr>
        <w:t xml:space="preserve">Readme </w:t>
      </w:r>
      <w:r w:rsidR="00EE63A3">
        <w:rPr>
          <w:rFonts w:ascii="Times New Roman" w:hAnsi="Times New Roman" w:cs="Times New Roman"/>
          <w:sz w:val="24"/>
          <w:szCs w:val="24"/>
          <w:u w:val="single"/>
        </w:rPr>
        <w:t xml:space="preserve">First </w:t>
      </w:r>
      <w:r w:rsidRPr="00202934">
        <w:rPr>
          <w:rFonts w:ascii="Times New Roman" w:hAnsi="Times New Roman" w:cs="Times New Roman"/>
          <w:sz w:val="24"/>
          <w:szCs w:val="24"/>
          <w:u w:val="single"/>
        </w:rPr>
        <w:t>File</w:t>
      </w:r>
    </w:p>
    <w:p w:rsidR="0091718A" w:rsidRDefault="00A9599D" w:rsidP="009171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Summaries of decisions and orders have been </w:t>
      </w:r>
      <w:r w:rsidR="00C129B2">
        <w:rPr>
          <w:rFonts w:ascii="Times New Roman" w:hAnsi="Times New Roman" w:cs="Times New Roman"/>
          <w:sz w:val="24"/>
          <w:szCs w:val="24"/>
        </w:rPr>
        <w:t xml:space="preserve">transferred from </w:t>
      </w:r>
      <w:r w:rsidR="005E49E0">
        <w:rPr>
          <w:rFonts w:ascii="Times New Roman" w:hAnsi="Times New Roman" w:cs="Times New Roman"/>
          <w:sz w:val="24"/>
          <w:szCs w:val="24"/>
        </w:rPr>
        <w:t>physical</w:t>
      </w:r>
      <w:r w:rsidR="00C129B2">
        <w:rPr>
          <w:rFonts w:ascii="Times New Roman" w:hAnsi="Times New Roman" w:cs="Times New Roman"/>
          <w:sz w:val="24"/>
          <w:szCs w:val="24"/>
        </w:rPr>
        <w:t xml:space="preserve"> binders to electronic files.</w:t>
      </w:r>
      <w:r w:rsidR="00C51F72">
        <w:rPr>
          <w:rFonts w:ascii="Times New Roman" w:hAnsi="Times New Roman" w:cs="Times New Roman"/>
          <w:sz w:val="24"/>
          <w:szCs w:val="24"/>
        </w:rPr>
        <w:t xml:space="preserve"> This message will</w:t>
      </w:r>
      <w:r w:rsidR="006330A1">
        <w:rPr>
          <w:rFonts w:ascii="Times New Roman" w:hAnsi="Times New Roman" w:cs="Times New Roman"/>
          <w:sz w:val="24"/>
          <w:szCs w:val="24"/>
        </w:rPr>
        <w:t xml:space="preserve"> answer questions regarding the </w:t>
      </w:r>
      <w:r w:rsidR="00C51F72">
        <w:rPr>
          <w:rFonts w:ascii="Times New Roman" w:hAnsi="Times New Roman" w:cs="Times New Roman"/>
          <w:sz w:val="24"/>
          <w:szCs w:val="24"/>
        </w:rPr>
        <w:t xml:space="preserve">electronic </w:t>
      </w:r>
      <w:r w:rsidR="006330A1">
        <w:rPr>
          <w:rFonts w:ascii="Times New Roman" w:hAnsi="Times New Roman" w:cs="Times New Roman"/>
          <w:sz w:val="24"/>
          <w:szCs w:val="24"/>
        </w:rPr>
        <w:t>transition</w:t>
      </w:r>
      <w:r w:rsidR="00C51F72">
        <w:rPr>
          <w:rFonts w:ascii="Times New Roman" w:hAnsi="Times New Roman" w:cs="Times New Roman"/>
          <w:sz w:val="24"/>
          <w:szCs w:val="24"/>
        </w:rPr>
        <w:t xml:space="preserve"> and explain the upcoming </w:t>
      </w:r>
      <w:r w:rsidR="00854003">
        <w:rPr>
          <w:rFonts w:ascii="Times New Roman" w:hAnsi="Times New Roman" w:cs="Times New Roman"/>
          <w:sz w:val="24"/>
          <w:szCs w:val="24"/>
        </w:rPr>
        <w:t>changes</w:t>
      </w:r>
      <w:r w:rsidR="00C51F72">
        <w:rPr>
          <w:rFonts w:ascii="Times New Roman" w:hAnsi="Times New Roman" w:cs="Times New Roman"/>
          <w:sz w:val="24"/>
          <w:szCs w:val="24"/>
        </w:rPr>
        <w:t xml:space="preserve">. </w:t>
      </w:r>
    </w:p>
    <w:p w:rsidR="00A9599D" w:rsidRDefault="00C51F72" w:rsidP="009171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6330A1" w:rsidRDefault="008F35EC" w:rsidP="0091718A">
      <w:pPr>
        <w:spacing w:after="0" w:line="360" w:lineRule="auto"/>
        <w:rPr>
          <w:rFonts w:ascii="Times New Roman" w:hAnsi="Times New Roman" w:cs="Times New Roman"/>
          <w:sz w:val="24"/>
          <w:szCs w:val="24"/>
        </w:rPr>
      </w:pPr>
      <w:r>
        <w:rPr>
          <w:rFonts w:ascii="Times New Roman" w:hAnsi="Times New Roman" w:cs="Times New Roman"/>
          <w:sz w:val="24"/>
          <w:szCs w:val="24"/>
        </w:rPr>
        <w:t>The new electronic syst</w:t>
      </w:r>
      <w:r w:rsidR="00D665D0">
        <w:rPr>
          <w:rFonts w:ascii="Times New Roman" w:hAnsi="Times New Roman" w:cs="Times New Roman"/>
          <w:sz w:val="24"/>
          <w:szCs w:val="24"/>
        </w:rPr>
        <w:t>em has replaced the need for</w:t>
      </w:r>
      <w:r>
        <w:rPr>
          <w:rFonts w:ascii="Times New Roman" w:hAnsi="Times New Roman" w:cs="Times New Roman"/>
          <w:sz w:val="24"/>
          <w:szCs w:val="24"/>
        </w:rPr>
        <w:t xml:space="preserve"> several indexes used in the </w:t>
      </w:r>
      <w:r w:rsidR="005E49E0">
        <w:rPr>
          <w:rFonts w:ascii="Times New Roman" w:hAnsi="Times New Roman" w:cs="Times New Roman"/>
          <w:sz w:val="24"/>
          <w:szCs w:val="24"/>
        </w:rPr>
        <w:t xml:space="preserve">latest 2008 edition of the </w:t>
      </w:r>
      <w:r>
        <w:rPr>
          <w:rFonts w:ascii="Times New Roman" w:hAnsi="Times New Roman" w:cs="Times New Roman"/>
          <w:sz w:val="24"/>
          <w:szCs w:val="24"/>
        </w:rPr>
        <w:t xml:space="preserve">binder. </w:t>
      </w:r>
      <w:r w:rsidR="005E49E0">
        <w:rPr>
          <w:rFonts w:ascii="Times New Roman" w:hAnsi="Times New Roman" w:cs="Times New Roman"/>
          <w:sz w:val="24"/>
          <w:szCs w:val="24"/>
        </w:rPr>
        <w:t>The</w:t>
      </w:r>
      <w:r w:rsidR="00D665D0">
        <w:rPr>
          <w:rFonts w:ascii="Times New Roman" w:hAnsi="Times New Roman" w:cs="Times New Roman"/>
          <w:sz w:val="24"/>
          <w:szCs w:val="24"/>
        </w:rPr>
        <w:t xml:space="preserve"> new electronic version eliminates the need for</w:t>
      </w:r>
      <w:r w:rsidR="005E49E0">
        <w:rPr>
          <w:rFonts w:ascii="Times New Roman" w:hAnsi="Times New Roman" w:cs="Times New Roman"/>
          <w:sz w:val="24"/>
          <w:szCs w:val="24"/>
        </w:rPr>
        <w:t xml:space="preserve"> </w:t>
      </w:r>
      <w:r w:rsidR="00D665D0">
        <w:rPr>
          <w:rFonts w:ascii="Times New Roman" w:hAnsi="Times New Roman" w:cs="Times New Roman"/>
          <w:sz w:val="24"/>
          <w:szCs w:val="24"/>
        </w:rPr>
        <w:t xml:space="preserve">indexes which sort </w:t>
      </w:r>
      <w:r w:rsidR="005E49E0">
        <w:rPr>
          <w:rFonts w:ascii="Times New Roman" w:hAnsi="Times New Roman" w:cs="Times New Roman"/>
          <w:sz w:val="24"/>
          <w:szCs w:val="24"/>
        </w:rPr>
        <w:t>table of cases by comp</w:t>
      </w:r>
      <w:r w:rsidR="00315EA1">
        <w:rPr>
          <w:rFonts w:ascii="Times New Roman" w:hAnsi="Times New Roman" w:cs="Times New Roman"/>
          <w:sz w:val="24"/>
          <w:szCs w:val="24"/>
        </w:rPr>
        <w:t>lainants/</w:t>
      </w:r>
      <w:r w:rsidR="00D665D0">
        <w:rPr>
          <w:rFonts w:ascii="Times New Roman" w:hAnsi="Times New Roman" w:cs="Times New Roman"/>
          <w:sz w:val="24"/>
          <w:szCs w:val="24"/>
        </w:rPr>
        <w:t>petitioners</w:t>
      </w:r>
      <w:r w:rsidR="00315EA1">
        <w:rPr>
          <w:rFonts w:ascii="Times New Roman" w:hAnsi="Times New Roman" w:cs="Times New Roman"/>
          <w:sz w:val="24"/>
          <w:szCs w:val="24"/>
        </w:rPr>
        <w:t xml:space="preserve"> and for respondents</w:t>
      </w:r>
      <w:r w:rsidR="005E49E0">
        <w:rPr>
          <w:rFonts w:ascii="Times New Roman" w:hAnsi="Times New Roman" w:cs="Times New Roman"/>
          <w:sz w:val="24"/>
          <w:szCs w:val="24"/>
        </w:rPr>
        <w:t>.</w:t>
      </w:r>
      <w:r w:rsidR="0061247C">
        <w:rPr>
          <w:rFonts w:ascii="Times New Roman" w:hAnsi="Times New Roman" w:cs="Times New Roman"/>
          <w:sz w:val="24"/>
          <w:szCs w:val="24"/>
        </w:rPr>
        <w:t xml:space="preserve"> </w:t>
      </w:r>
      <w:r w:rsidR="00DA22BE">
        <w:rPr>
          <w:rFonts w:ascii="Times New Roman" w:hAnsi="Times New Roman" w:cs="Times New Roman"/>
          <w:sz w:val="24"/>
          <w:szCs w:val="24"/>
        </w:rPr>
        <w:t>This is because the electronic version has search capabilities which allows for specific names and words to be found in a search request.</w:t>
      </w:r>
      <w:r w:rsidR="00E8074E">
        <w:rPr>
          <w:rFonts w:ascii="Times New Roman" w:hAnsi="Times New Roman" w:cs="Times New Roman"/>
          <w:sz w:val="24"/>
          <w:szCs w:val="24"/>
        </w:rPr>
        <w:t xml:space="preserve"> </w:t>
      </w:r>
    </w:p>
    <w:p w:rsidR="0091718A" w:rsidRDefault="0091718A" w:rsidP="0091718A">
      <w:pPr>
        <w:spacing w:after="0" w:line="360" w:lineRule="auto"/>
        <w:rPr>
          <w:rFonts w:ascii="Times New Roman" w:hAnsi="Times New Roman" w:cs="Times New Roman"/>
          <w:sz w:val="24"/>
          <w:szCs w:val="24"/>
        </w:rPr>
      </w:pPr>
    </w:p>
    <w:p w:rsidR="00E8074E" w:rsidRDefault="0085163A" w:rsidP="009171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example, the following is an order summary entry in the electronic database. </w:t>
      </w:r>
      <w:r w:rsidR="002D74FD">
        <w:rPr>
          <w:rFonts w:ascii="Times New Roman" w:hAnsi="Times New Roman" w:cs="Times New Roman"/>
          <w:sz w:val="24"/>
          <w:szCs w:val="24"/>
        </w:rPr>
        <w:t>The entry will present the item number, case number, parties, and date</w:t>
      </w:r>
      <w:r w:rsidR="00854003">
        <w:rPr>
          <w:rFonts w:ascii="Times New Roman" w:hAnsi="Times New Roman" w:cs="Times New Roman"/>
          <w:sz w:val="24"/>
          <w:szCs w:val="24"/>
        </w:rPr>
        <w:t>,</w:t>
      </w:r>
      <w:r w:rsidR="002D74FD">
        <w:rPr>
          <w:rFonts w:ascii="Times New Roman" w:hAnsi="Times New Roman" w:cs="Times New Roman"/>
          <w:sz w:val="24"/>
          <w:szCs w:val="24"/>
        </w:rPr>
        <w:t xml:space="preserve"> above the summary as shown below. </w:t>
      </w:r>
      <w:r w:rsidR="002D74FD">
        <w:rPr>
          <w:rFonts w:ascii="Times New Roman" w:hAnsi="Times New Roman" w:cs="Times New Roman"/>
          <w:sz w:val="24"/>
          <w:szCs w:val="24"/>
        </w:rPr>
        <w:t xml:space="preserve">A researcher can type the word “discrimination” into the search bar and be directed to this entry which uses the word. Further, a researcher can find any cases involving particular parties by typing in the name into the search bar. </w:t>
      </w:r>
      <w:r w:rsidR="002D74FD">
        <w:rPr>
          <w:rFonts w:ascii="Times New Roman" w:hAnsi="Times New Roman" w:cs="Times New Roman"/>
          <w:sz w:val="24"/>
          <w:szCs w:val="24"/>
        </w:rPr>
        <w:t xml:space="preserve">Typing </w:t>
      </w:r>
      <w:r w:rsidR="002D74FD">
        <w:rPr>
          <w:rFonts w:ascii="Times New Roman" w:hAnsi="Times New Roman" w:cs="Times New Roman"/>
          <w:sz w:val="24"/>
          <w:szCs w:val="24"/>
        </w:rPr>
        <w:t xml:space="preserve">in “John </w:t>
      </w:r>
      <w:proofErr w:type="spellStart"/>
      <w:r w:rsidR="002D74FD">
        <w:rPr>
          <w:rFonts w:ascii="Times New Roman" w:hAnsi="Times New Roman" w:cs="Times New Roman"/>
          <w:sz w:val="24"/>
          <w:szCs w:val="24"/>
        </w:rPr>
        <w:t>Ducas</w:t>
      </w:r>
      <w:proofErr w:type="spellEnd"/>
      <w:r w:rsidR="002D74FD">
        <w:rPr>
          <w:rFonts w:ascii="Times New Roman" w:hAnsi="Times New Roman" w:cs="Times New Roman"/>
          <w:sz w:val="24"/>
          <w:szCs w:val="24"/>
        </w:rPr>
        <w:t>,</w:t>
      </w:r>
      <w:r w:rsidR="002D74FD">
        <w:rPr>
          <w:rFonts w:ascii="Times New Roman" w:hAnsi="Times New Roman" w:cs="Times New Roman"/>
          <w:sz w:val="24"/>
          <w:szCs w:val="24"/>
        </w:rPr>
        <w:t>”</w:t>
      </w:r>
      <w:r w:rsidR="002D74FD">
        <w:rPr>
          <w:rFonts w:ascii="Times New Roman" w:hAnsi="Times New Roman" w:cs="Times New Roman"/>
          <w:sz w:val="24"/>
          <w:szCs w:val="24"/>
        </w:rPr>
        <w:t xml:space="preserve"> for example, would redirect the researcher to the following entry.</w:t>
      </w:r>
      <w:r w:rsidR="002D74FD">
        <w:rPr>
          <w:rFonts w:ascii="Times New Roman" w:hAnsi="Times New Roman" w:cs="Times New Roman"/>
          <w:sz w:val="24"/>
          <w:szCs w:val="24"/>
        </w:rPr>
        <w:t xml:space="preserve"> </w:t>
      </w:r>
    </w:p>
    <w:p w:rsidR="0091718A" w:rsidRDefault="0091718A" w:rsidP="0091718A">
      <w:pPr>
        <w:spacing w:after="0" w:line="360" w:lineRule="auto"/>
        <w:rPr>
          <w:rFonts w:ascii="Times New Roman" w:hAnsi="Times New Roman" w:cs="Times New Roman"/>
          <w:sz w:val="24"/>
          <w:szCs w:val="24"/>
        </w:rPr>
      </w:pPr>
    </w:p>
    <w:p w:rsidR="00E8074E" w:rsidRPr="00E8074E" w:rsidRDefault="00E8074E" w:rsidP="00E8074E">
      <w:pPr>
        <w:pStyle w:val="BodyText"/>
        <w:spacing w:after="0"/>
        <w:jc w:val="both"/>
        <w:rPr>
          <w:rFonts w:ascii="Times New Roman" w:hAnsi="Times New Roman"/>
          <w:color w:val="000000"/>
          <w:u w:val="single"/>
        </w:rPr>
      </w:pPr>
      <w:r w:rsidRPr="00E8074E">
        <w:rPr>
          <w:rFonts w:ascii="Times New Roman" w:hAnsi="Times New Roman"/>
          <w:color w:val="000000"/>
          <w:u w:val="single"/>
        </w:rPr>
        <w:t>Example:</w:t>
      </w:r>
    </w:p>
    <w:p w:rsidR="00E8074E" w:rsidRPr="00E8074E" w:rsidRDefault="00E8074E" w:rsidP="00E8074E">
      <w:pPr>
        <w:pStyle w:val="BodyText"/>
        <w:spacing w:after="0"/>
        <w:jc w:val="both"/>
        <w:rPr>
          <w:rFonts w:ascii="Times New Roman" w:hAnsi="Times New Roman"/>
          <w:color w:val="000000"/>
        </w:rPr>
      </w:pPr>
    </w:p>
    <w:p w:rsidR="00E8074E" w:rsidRDefault="00E8074E" w:rsidP="00E80D23">
      <w:pPr>
        <w:pStyle w:val="BodyText"/>
        <w:spacing w:after="0"/>
        <w:ind w:left="288"/>
        <w:jc w:val="both"/>
        <w:rPr>
          <w:rFonts w:ascii="Times New Roman" w:hAnsi="Times New Roman"/>
          <w:color w:val="000000"/>
        </w:rPr>
      </w:pPr>
      <w:r w:rsidRPr="00DE3B1E">
        <w:rPr>
          <w:rFonts w:ascii="Times New Roman" w:hAnsi="Times New Roman"/>
          <w:b/>
          <w:color w:val="000000"/>
        </w:rPr>
        <w:t xml:space="preserve">Item 812; </w:t>
      </w:r>
      <w:r w:rsidRPr="00BD7F17">
        <w:rPr>
          <w:rFonts w:ascii="Times New Roman" w:hAnsi="Times New Roman"/>
          <w:b/>
          <w:color w:val="000000"/>
        </w:rPr>
        <w:t xml:space="preserve">Case 2015-003; John </w:t>
      </w:r>
      <w:proofErr w:type="spellStart"/>
      <w:r w:rsidRPr="00BD7F17">
        <w:rPr>
          <w:rFonts w:ascii="Times New Roman" w:hAnsi="Times New Roman"/>
          <w:b/>
          <w:color w:val="000000"/>
        </w:rPr>
        <w:t>Ducas</w:t>
      </w:r>
      <w:proofErr w:type="spellEnd"/>
      <w:r w:rsidRPr="00BD7F17">
        <w:rPr>
          <w:rFonts w:ascii="Times New Roman" w:hAnsi="Times New Roman"/>
          <w:b/>
          <w:color w:val="000000"/>
        </w:rPr>
        <w:t xml:space="preserve"> v. Las Vegas Metropolitan Police Department. (02/04/16).</w:t>
      </w:r>
      <w:r w:rsidRPr="00DE3B1E">
        <w:rPr>
          <w:rFonts w:ascii="Times New Roman" w:hAnsi="Times New Roman"/>
          <w:color w:val="000000"/>
        </w:rPr>
        <w:t xml:space="preserve"> </w:t>
      </w:r>
    </w:p>
    <w:p w:rsidR="00E8074E" w:rsidRDefault="00E8074E" w:rsidP="00E80D23">
      <w:pPr>
        <w:pStyle w:val="BodyText"/>
        <w:spacing w:after="0"/>
        <w:ind w:left="288"/>
        <w:jc w:val="both"/>
        <w:rPr>
          <w:rFonts w:ascii="Times New Roman" w:hAnsi="Times New Roman"/>
          <w:color w:val="000000"/>
        </w:rPr>
      </w:pPr>
    </w:p>
    <w:p w:rsidR="00E8074E" w:rsidRPr="00DE3B1E" w:rsidRDefault="00E8074E" w:rsidP="00E80D23">
      <w:pPr>
        <w:pStyle w:val="BodyText"/>
        <w:spacing w:after="0"/>
        <w:ind w:left="288"/>
        <w:jc w:val="both"/>
        <w:rPr>
          <w:rFonts w:ascii="Times New Roman" w:hAnsi="Times New Roman"/>
          <w:color w:val="000000"/>
        </w:rPr>
      </w:pPr>
      <w:r w:rsidRPr="00DE3B1E">
        <w:rPr>
          <w:rFonts w:ascii="Times New Roman" w:hAnsi="Times New Roman"/>
          <w:color w:val="000000"/>
        </w:rPr>
        <w:t xml:space="preserve">John </w:t>
      </w:r>
      <w:proofErr w:type="spellStart"/>
      <w:r w:rsidRPr="00DE3B1E">
        <w:rPr>
          <w:rFonts w:ascii="Times New Roman" w:hAnsi="Times New Roman"/>
          <w:color w:val="000000"/>
        </w:rPr>
        <w:t>Ducas</w:t>
      </w:r>
      <w:proofErr w:type="spellEnd"/>
      <w:r w:rsidRPr="00DE3B1E">
        <w:rPr>
          <w:rFonts w:ascii="Times New Roman" w:hAnsi="Times New Roman"/>
          <w:color w:val="000000"/>
        </w:rPr>
        <w:t xml:space="preserve"> was a police officer who worked for LVMPD. In 2014 he suffered a work-related back injury, which ultimately placed him on light duty. This light duty assignment resulted at various times in the changing of his shift and his days off. His desk job also resulted in his having to keep a log of the work he was doing as there was no direct supervision available. He also lost his work-assigned vehicle due to his no longer being in the field. Later he attempted a transfer to another light duty position in a different unit but was instead transferred to a desk job at the Fusion Center, which is a counterterrorism facility. </w:t>
      </w:r>
      <w:proofErr w:type="spellStart"/>
      <w:r w:rsidRPr="00DE3B1E">
        <w:rPr>
          <w:rFonts w:ascii="Times New Roman" w:hAnsi="Times New Roman"/>
          <w:color w:val="000000"/>
        </w:rPr>
        <w:t>Ducas</w:t>
      </w:r>
      <w:proofErr w:type="spellEnd"/>
      <w:r w:rsidRPr="00DE3B1E">
        <w:rPr>
          <w:rFonts w:ascii="Times New Roman" w:hAnsi="Times New Roman"/>
          <w:color w:val="000000"/>
        </w:rPr>
        <w:t xml:space="preserve"> only worked there one day, claiming aggravated his back pain. He thereafter filed for and accepted a medical retirement. He thereupon filed a complaint against LVMPD, alleging he had been discriminated against on the basis of his race, white, as his new supervisor was Hispanic. He further claimed that LVMPD discriminated against him on the basis of his handicap, for political reasons (he was conservative and his supervisor and co-workers were liberal), and for personal reasons. The Board found that </w:t>
      </w:r>
      <w:proofErr w:type="spellStart"/>
      <w:r w:rsidRPr="00DE3B1E">
        <w:rPr>
          <w:rFonts w:ascii="Times New Roman" w:hAnsi="Times New Roman"/>
          <w:color w:val="000000"/>
        </w:rPr>
        <w:t>Ducas</w:t>
      </w:r>
      <w:proofErr w:type="spellEnd"/>
      <w:r w:rsidRPr="00DE3B1E">
        <w:rPr>
          <w:rFonts w:ascii="Times New Roman" w:hAnsi="Times New Roman"/>
          <w:color w:val="000000"/>
        </w:rPr>
        <w:t xml:space="preserve"> failed to make a </w:t>
      </w:r>
      <w:r w:rsidRPr="00DE3B1E">
        <w:rPr>
          <w:rFonts w:ascii="Times New Roman" w:hAnsi="Times New Roman"/>
          <w:i/>
          <w:color w:val="000000"/>
        </w:rPr>
        <w:t>prima facie</w:t>
      </w:r>
      <w:r w:rsidRPr="00DE3B1E">
        <w:rPr>
          <w:rFonts w:ascii="Times New Roman" w:hAnsi="Times New Roman"/>
          <w:color w:val="000000"/>
        </w:rPr>
        <w:t xml:space="preserve"> case of discrimination on the basis of any of the alleged reasons and that LVMPD made reasonable employment decisions that were in </w:t>
      </w:r>
      <w:r w:rsidRPr="00DE3B1E">
        <w:rPr>
          <w:rFonts w:ascii="Times New Roman" w:hAnsi="Times New Roman"/>
          <w:color w:val="000000"/>
        </w:rPr>
        <w:lastRenderedPageBreak/>
        <w:t>accordance with its established policies and procedures.</w:t>
      </w:r>
    </w:p>
    <w:p w:rsidR="00E8074E" w:rsidRDefault="00E8074E">
      <w:pPr>
        <w:rPr>
          <w:rFonts w:ascii="Times New Roman" w:hAnsi="Times New Roman" w:cs="Times New Roman"/>
          <w:sz w:val="24"/>
          <w:szCs w:val="24"/>
        </w:rPr>
      </w:pPr>
    </w:p>
    <w:p w:rsidR="00404E7B" w:rsidRDefault="00E80D23" w:rsidP="0091718A">
      <w:pPr>
        <w:spacing w:after="0" w:line="360" w:lineRule="auto"/>
        <w:rPr>
          <w:rFonts w:ascii="Times New Roman" w:hAnsi="Times New Roman" w:cs="Times New Roman"/>
          <w:sz w:val="24"/>
          <w:szCs w:val="24"/>
        </w:rPr>
      </w:pPr>
      <w:r>
        <w:rPr>
          <w:rFonts w:ascii="Times New Roman" w:hAnsi="Times New Roman" w:cs="Times New Roman"/>
          <w:sz w:val="24"/>
          <w:szCs w:val="24"/>
        </w:rPr>
        <w:t>Moreover, t</w:t>
      </w:r>
      <w:r w:rsidR="00202934">
        <w:rPr>
          <w:rFonts w:ascii="Times New Roman" w:hAnsi="Times New Roman" w:cs="Times New Roman"/>
          <w:sz w:val="24"/>
          <w:szCs w:val="24"/>
        </w:rPr>
        <w:t xml:space="preserve">he </w:t>
      </w:r>
      <w:r>
        <w:rPr>
          <w:rFonts w:ascii="Times New Roman" w:hAnsi="Times New Roman" w:cs="Times New Roman"/>
          <w:sz w:val="24"/>
          <w:szCs w:val="24"/>
        </w:rPr>
        <w:t>electronic</w:t>
      </w:r>
      <w:r w:rsidR="00202934">
        <w:rPr>
          <w:rFonts w:ascii="Times New Roman" w:hAnsi="Times New Roman" w:cs="Times New Roman"/>
          <w:sz w:val="24"/>
          <w:szCs w:val="24"/>
        </w:rPr>
        <w:t xml:space="preserve"> version will be updated every 3 mon</w:t>
      </w:r>
      <w:r>
        <w:rPr>
          <w:rFonts w:ascii="Times New Roman" w:hAnsi="Times New Roman" w:cs="Times New Roman"/>
          <w:sz w:val="24"/>
          <w:szCs w:val="24"/>
        </w:rPr>
        <w:t xml:space="preserve">ths. </w:t>
      </w:r>
      <w:r w:rsidR="002D74FD">
        <w:rPr>
          <w:rFonts w:ascii="Times New Roman" w:hAnsi="Times New Roman" w:cs="Times New Roman"/>
          <w:sz w:val="24"/>
          <w:szCs w:val="24"/>
        </w:rPr>
        <w:t>Nevertheless,</w:t>
      </w:r>
      <w:r w:rsidR="00D665D0">
        <w:rPr>
          <w:rFonts w:ascii="Times New Roman" w:hAnsi="Times New Roman" w:cs="Times New Roman"/>
          <w:sz w:val="24"/>
          <w:szCs w:val="24"/>
        </w:rPr>
        <w:t xml:space="preserve"> </w:t>
      </w:r>
      <w:r w:rsidR="002D74FD">
        <w:rPr>
          <w:rFonts w:ascii="Times New Roman" w:hAnsi="Times New Roman" w:cs="Times New Roman"/>
          <w:sz w:val="24"/>
          <w:szCs w:val="24"/>
        </w:rPr>
        <w:t>all orders will be</w:t>
      </w:r>
      <w:r>
        <w:rPr>
          <w:rFonts w:ascii="Times New Roman" w:hAnsi="Times New Roman" w:cs="Times New Roman"/>
          <w:sz w:val="24"/>
          <w:szCs w:val="24"/>
        </w:rPr>
        <w:t xml:space="preserve"> accessible on the EMRB website during the production of the electronic search database. Furthermore, </w:t>
      </w:r>
      <w:r w:rsidR="00404E7B">
        <w:rPr>
          <w:rFonts w:ascii="Times New Roman" w:hAnsi="Times New Roman" w:cs="Times New Roman"/>
          <w:sz w:val="24"/>
          <w:szCs w:val="24"/>
        </w:rPr>
        <w:t>the entries w</w:t>
      </w:r>
      <w:r>
        <w:rPr>
          <w:rFonts w:ascii="Times New Roman" w:hAnsi="Times New Roman" w:cs="Times New Roman"/>
          <w:sz w:val="24"/>
          <w:szCs w:val="24"/>
        </w:rPr>
        <w:t>ill be double checked</w:t>
      </w:r>
      <w:r w:rsidR="00D665D0">
        <w:rPr>
          <w:rFonts w:ascii="Times New Roman" w:hAnsi="Times New Roman" w:cs="Times New Roman"/>
          <w:sz w:val="24"/>
          <w:szCs w:val="24"/>
        </w:rPr>
        <w:t>.</w:t>
      </w:r>
      <w:r>
        <w:rPr>
          <w:rFonts w:ascii="Times New Roman" w:hAnsi="Times New Roman" w:cs="Times New Roman"/>
          <w:sz w:val="24"/>
          <w:szCs w:val="24"/>
        </w:rPr>
        <w:t xml:space="preserve"> </w:t>
      </w:r>
      <w:r w:rsidR="00D665D0">
        <w:rPr>
          <w:rFonts w:ascii="Times New Roman" w:hAnsi="Times New Roman" w:cs="Times New Roman"/>
          <w:sz w:val="24"/>
          <w:szCs w:val="24"/>
        </w:rPr>
        <w:t>H</w:t>
      </w:r>
      <w:r>
        <w:rPr>
          <w:rFonts w:ascii="Times New Roman" w:hAnsi="Times New Roman" w:cs="Times New Roman"/>
          <w:sz w:val="24"/>
          <w:szCs w:val="24"/>
        </w:rPr>
        <w:t xml:space="preserve">owever, </w:t>
      </w:r>
      <w:r w:rsidR="00202934">
        <w:rPr>
          <w:rFonts w:ascii="Times New Roman" w:hAnsi="Times New Roman" w:cs="Times New Roman"/>
          <w:sz w:val="24"/>
          <w:szCs w:val="24"/>
        </w:rPr>
        <w:t>if you find mistakes please contact us to fix</w:t>
      </w:r>
      <w:r>
        <w:rPr>
          <w:rFonts w:ascii="Times New Roman" w:hAnsi="Times New Roman" w:cs="Times New Roman"/>
          <w:sz w:val="24"/>
          <w:szCs w:val="24"/>
        </w:rPr>
        <w:t xml:space="preserve"> them</w:t>
      </w:r>
      <w:r w:rsidR="00202934">
        <w:rPr>
          <w:rFonts w:ascii="Times New Roman" w:hAnsi="Times New Roman" w:cs="Times New Roman"/>
          <w:sz w:val="24"/>
          <w:szCs w:val="24"/>
        </w:rPr>
        <w:t>.</w:t>
      </w:r>
      <w:r>
        <w:rPr>
          <w:rFonts w:ascii="Times New Roman" w:hAnsi="Times New Roman" w:cs="Times New Roman"/>
          <w:sz w:val="24"/>
          <w:szCs w:val="24"/>
        </w:rPr>
        <w:t xml:space="preserve"> </w:t>
      </w:r>
    </w:p>
    <w:p w:rsidR="0091718A" w:rsidRDefault="0091718A" w:rsidP="0091718A">
      <w:pPr>
        <w:spacing w:after="0" w:line="360" w:lineRule="auto"/>
        <w:rPr>
          <w:rFonts w:ascii="Times New Roman" w:hAnsi="Times New Roman" w:cs="Times New Roman"/>
          <w:sz w:val="24"/>
          <w:szCs w:val="24"/>
        </w:rPr>
      </w:pPr>
    </w:p>
    <w:p w:rsidR="00E63C8C" w:rsidRDefault="00D665D0" w:rsidP="0091718A">
      <w:pPr>
        <w:spacing w:after="0" w:line="360" w:lineRule="auto"/>
        <w:rPr>
          <w:rFonts w:ascii="Times New Roman" w:hAnsi="Times New Roman" w:cs="Times New Roman"/>
          <w:sz w:val="24"/>
          <w:szCs w:val="24"/>
        </w:rPr>
      </w:pPr>
      <w:r>
        <w:rPr>
          <w:rFonts w:ascii="Times New Roman" w:hAnsi="Times New Roman" w:cs="Times New Roman"/>
          <w:sz w:val="24"/>
          <w:szCs w:val="24"/>
        </w:rPr>
        <w:t>The EMRB will work on making</w:t>
      </w:r>
      <w:r w:rsidR="00202934">
        <w:rPr>
          <w:rFonts w:ascii="Times New Roman" w:hAnsi="Times New Roman" w:cs="Times New Roman"/>
          <w:sz w:val="24"/>
          <w:szCs w:val="24"/>
        </w:rPr>
        <w:t xml:space="preserve"> version 2 </w:t>
      </w:r>
      <w:r w:rsidR="00775CCE">
        <w:rPr>
          <w:rFonts w:ascii="Times New Roman" w:hAnsi="Times New Roman" w:cs="Times New Roman"/>
          <w:sz w:val="24"/>
          <w:szCs w:val="24"/>
        </w:rPr>
        <w:t xml:space="preserve">&amp; 3 </w:t>
      </w:r>
      <w:r>
        <w:rPr>
          <w:rFonts w:ascii="Times New Roman" w:hAnsi="Times New Roman" w:cs="Times New Roman"/>
          <w:sz w:val="24"/>
          <w:szCs w:val="24"/>
        </w:rPr>
        <w:t>of the digital decision and order summaries database</w:t>
      </w:r>
      <w:r w:rsidR="00775CCE">
        <w:rPr>
          <w:rFonts w:ascii="Times New Roman" w:hAnsi="Times New Roman" w:cs="Times New Roman"/>
          <w:sz w:val="24"/>
          <w:szCs w:val="24"/>
        </w:rPr>
        <w:t>.</w:t>
      </w:r>
      <w:r>
        <w:rPr>
          <w:rFonts w:ascii="Times New Roman" w:hAnsi="Times New Roman" w:cs="Times New Roman"/>
          <w:sz w:val="24"/>
          <w:szCs w:val="24"/>
        </w:rPr>
        <w:t xml:space="preserve"> </w:t>
      </w:r>
      <w:r w:rsidR="00775CCE">
        <w:rPr>
          <w:rFonts w:ascii="Times New Roman" w:hAnsi="Times New Roman" w:cs="Times New Roman"/>
          <w:sz w:val="24"/>
          <w:szCs w:val="24"/>
        </w:rPr>
        <w:t>Version 2</w:t>
      </w:r>
      <w:r w:rsidR="00202934">
        <w:rPr>
          <w:rFonts w:ascii="Times New Roman" w:hAnsi="Times New Roman" w:cs="Times New Roman"/>
          <w:sz w:val="24"/>
          <w:szCs w:val="24"/>
        </w:rPr>
        <w:t xml:space="preserve"> will incorporate hyperlinks. This will allow researchers to go back and forth</w:t>
      </w:r>
      <w:r w:rsidR="00775CCE">
        <w:rPr>
          <w:rFonts w:ascii="Times New Roman" w:hAnsi="Times New Roman" w:cs="Times New Roman"/>
          <w:sz w:val="24"/>
          <w:szCs w:val="24"/>
        </w:rPr>
        <w:t xml:space="preserve"> between the summaries and the orders</w:t>
      </w:r>
      <w:r w:rsidR="00202934">
        <w:rPr>
          <w:rFonts w:ascii="Times New Roman" w:hAnsi="Times New Roman" w:cs="Times New Roman"/>
          <w:sz w:val="24"/>
          <w:szCs w:val="24"/>
        </w:rPr>
        <w:t xml:space="preserve">. </w:t>
      </w:r>
      <w:r w:rsidR="00E63C8C">
        <w:rPr>
          <w:rFonts w:ascii="Times New Roman" w:hAnsi="Times New Roman" w:cs="Times New Roman"/>
          <w:sz w:val="24"/>
          <w:szCs w:val="24"/>
        </w:rPr>
        <w:t>Version 3 will include subject matter numbers</w:t>
      </w:r>
      <w:r w:rsidR="00991D87">
        <w:rPr>
          <w:rFonts w:ascii="Times New Roman" w:hAnsi="Times New Roman" w:cs="Times New Roman"/>
          <w:sz w:val="24"/>
          <w:szCs w:val="24"/>
        </w:rPr>
        <w:t xml:space="preserve">. </w:t>
      </w:r>
      <w:r w:rsidR="00DE067F">
        <w:rPr>
          <w:rFonts w:ascii="Times New Roman" w:hAnsi="Times New Roman" w:cs="Times New Roman"/>
          <w:sz w:val="24"/>
          <w:szCs w:val="24"/>
        </w:rPr>
        <w:t xml:space="preserve">A numerical index was made for the physical binders which organized orders </w:t>
      </w:r>
      <w:r w:rsidR="00DE067F">
        <w:rPr>
          <w:rFonts w:ascii="Times New Roman" w:hAnsi="Times New Roman" w:cs="Times New Roman"/>
          <w:sz w:val="24"/>
          <w:szCs w:val="24"/>
        </w:rPr>
        <w:t>to specific subject groups</w:t>
      </w:r>
      <w:r w:rsidR="00DE067F">
        <w:rPr>
          <w:rFonts w:ascii="Times New Roman" w:hAnsi="Times New Roman" w:cs="Times New Roman"/>
          <w:sz w:val="24"/>
          <w:szCs w:val="24"/>
        </w:rPr>
        <w:t xml:space="preserve">. These subject matter numbers will be put </w:t>
      </w:r>
      <w:r w:rsidR="00991D87">
        <w:rPr>
          <w:rFonts w:ascii="Times New Roman" w:hAnsi="Times New Roman" w:cs="Times New Roman"/>
          <w:sz w:val="24"/>
          <w:szCs w:val="24"/>
        </w:rPr>
        <w:t>below each</w:t>
      </w:r>
      <w:r w:rsidR="00DE067F">
        <w:rPr>
          <w:rFonts w:ascii="Times New Roman" w:hAnsi="Times New Roman" w:cs="Times New Roman"/>
          <w:sz w:val="24"/>
          <w:szCs w:val="24"/>
        </w:rPr>
        <w:t xml:space="preserve"> digital</w:t>
      </w:r>
      <w:r w:rsidR="00991D87">
        <w:rPr>
          <w:rFonts w:ascii="Times New Roman" w:hAnsi="Times New Roman" w:cs="Times New Roman"/>
          <w:sz w:val="24"/>
          <w:szCs w:val="24"/>
        </w:rPr>
        <w:t xml:space="preserve"> summary</w:t>
      </w:r>
      <w:r w:rsidR="00DE067F">
        <w:rPr>
          <w:rFonts w:ascii="Times New Roman" w:hAnsi="Times New Roman" w:cs="Times New Roman"/>
          <w:sz w:val="24"/>
          <w:szCs w:val="24"/>
        </w:rPr>
        <w:t xml:space="preserve"> and </w:t>
      </w:r>
      <w:r w:rsidR="00775CCE">
        <w:rPr>
          <w:rFonts w:ascii="Times New Roman" w:hAnsi="Times New Roman" w:cs="Times New Roman"/>
          <w:sz w:val="24"/>
          <w:szCs w:val="24"/>
        </w:rPr>
        <w:t>will permit a researcher to</w:t>
      </w:r>
      <w:r w:rsidR="00DE067F">
        <w:rPr>
          <w:rFonts w:ascii="Times New Roman" w:hAnsi="Times New Roman" w:cs="Times New Roman"/>
          <w:sz w:val="24"/>
          <w:szCs w:val="24"/>
        </w:rPr>
        <w:t xml:space="preserve"> </w:t>
      </w:r>
      <w:r w:rsidR="00E63C8C">
        <w:rPr>
          <w:rFonts w:ascii="Times New Roman" w:hAnsi="Times New Roman" w:cs="Times New Roman"/>
          <w:sz w:val="24"/>
          <w:szCs w:val="24"/>
        </w:rPr>
        <w:t xml:space="preserve">find all </w:t>
      </w:r>
      <w:r w:rsidR="00775CCE">
        <w:rPr>
          <w:rFonts w:ascii="Times New Roman" w:hAnsi="Times New Roman" w:cs="Times New Roman"/>
          <w:sz w:val="24"/>
          <w:szCs w:val="24"/>
        </w:rPr>
        <w:t xml:space="preserve">the </w:t>
      </w:r>
      <w:r w:rsidR="00E63C8C">
        <w:rPr>
          <w:rFonts w:ascii="Times New Roman" w:hAnsi="Times New Roman" w:cs="Times New Roman"/>
          <w:sz w:val="24"/>
          <w:szCs w:val="24"/>
        </w:rPr>
        <w:t>cases with</w:t>
      </w:r>
      <w:r w:rsidR="00775CCE">
        <w:rPr>
          <w:rFonts w:ascii="Times New Roman" w:hAnsi="Times New Roman" w:cs="Times New Roman"/>
          <w:sz w:val="24"/>
          <w:szCs w:val="24"/>
        </w:rPr>
        <w:t>in the</w:t>
      </w:r>
      <w:r w:rsidR="00E63C8C">
        <w:rPr>
          <w:rFonts w:ascii="Times New Roman" w:hAnsi="Times New Roman" w:cs="Times New Roman"/>
          <w:sz w:val="24"/>
          <w:szCs w:val="24"/>
        </w:rPr>
        <w:t xml:space="preserve"> same subj</w:t>
      </w:r>
      <w:r w:rsidR="00404E7B">
        <w:rPr>
          <w:rFonts w:ascii="Times New Roman" w:hAnsi="Times New Roman" w:cs="Times New Roman"/>
          <w:sz w:val="24"/>
          <w:szCs w:val="24"/>
        </w:rPr>
        <w:t>ect matter</w:t>
      </w:r>
      <w:r w:rsidR="00D4513B">
        <w:rPr>
          <w:rFonts w:ascii="Times New Roman" w:hAnsi="Times New Roman" w:cs="Times New Roman"/>
          <w:sz w:val="24"/>
          <w:szCs w:val="24"/>
        </w:rPr>
        <w:t xml:space="preserve"> </w:t>
      </w:r>
      <w:r w:rsidR="00632415">
        <w:rPr>
          <w:rFonts w:ascii="Times New Roman" w:hAnsi="Times New Roman" w:cs="Times New Roman"/>
          <w:sz w:val="24"/>
          <w:szCs w:val="24"/>
        </w:rPr>
        <w:t>by</w:t>
      </w:r>
      <w:r w:rsidR="00D4513B">
        <w:rPr>
          <w:rFonts w:ascii="Times New Roman" w:hAnsi="Times New Roman" w:cs="Times New Roman"/>
          <w:sz w:val="24"/>
          <w:szCs w:val="24"/>
        </w:rPr>
        <w:t xml:space="preserve"> conducting a docum</w:t>
      </w:r>
      <w:bookmarkStart w:id="0" w:name="_GoBack"/>
      <w:bookmarkEnd w:id="0"/>
      <w:r w:rsidR="00D4513B">
        <w:rPr>
          <w:rFonts w:ascii="Times New Roman" w:hAnsi="Times New Roman" w:cs="Times New Roman"/>
          <w:sz w:val="24"/>
          <w:szCs w:val="24"/>
        </w:rPr>
        <w:t>ent search</w:t>
      </w:r>
      <w:r w:rsidR="00404E7B">
        <w:rPr>
          <w:rFonts w:ascii="Times New Roman" w:hAnsi="Times New Roman" w:cs="Times New Roman"/>
          <w:sz w:val="24"/>
          <w:szCs w:val="24"/>
        </w:rPr>
        <w:t>.</w:t>
      </w:r>
    </w:p>
    <w:p w:rsidR="0091718A" w:rsidRDefault="0091718A" w:rsidP="0091718A">
      <w:pPr>
        <w:spacing w:after="0" w:line="360" w:lineRule="auto"/>
        <w:rPr>
          <w:rFonts w:ascii="Times New Roman" w:hAnsi="Times New Roman" w:cs="Times New Roman"/>
          <w:sz w:val="24"/>
          <w:szCs w:val="24"/>
        </w:rPr>
      </w:pPr>
    </w:p>
    <w:p w:rsidR="00E63C8C" w:rsidRDefault="00854003" w:rsidP="0091718A">
      <w:pPr>
        <w:spacing w:after="0" w:line="360" w:lineRule="auto"/>
        <w:rPr>
          <w:rFonts w:ascii="Times New Roman" w:hAnsi="Times New Roman" w:cs="Times New Roman"/>
          <w:sz w:val="24"/>
          <w:szCs w:val="24"/>
        </w:rPr>
      </w:pPr>
      <w:r>
        <w:rPr>
          <w:rFonts w:ascii="Times New Roman" w:hAnsi="Times New Roman" w:cs="Times New Roman"/>
          <w:sz w:val="24"/>
          <w:szCs w:val="24"/>
        </w:rPr>
        <w:t>Our</w:t>
      </w:r>
      <w:r w:rsidR="002D74FD">
        <w:rPr>
          <w:rFonts w:ascii="Times New Roman" w:hAnsi="Times New Roman" w:cs="Times New Roman"/>
          <w:sz w:val="24"/>
          <w:szCs w:val="24"/>
        </w:rPr>
        <w:t xml:space="preserve"> </w:t>
      </w:r>
      <w:r w:rsidR="00E63C8C">
        <w:rPr>
          <w:rFonts w:ascii="Times New Roman" w:hAnsi="Times New Roman" w:cs="Times New Roman"/>
          <w:sz w:val="24"/>
          <w:szCs w:val="24"/>
        </w:rPr>
        <w:t xml:space="preserve">goal is to </w:t>
      </w:r>
      <w:r w:rsidR="002D74FD">
        <w:rPr>
          <w:rFonts w:ascii="Times New Roman" w:hAnsi="Times New Roman" w:cs="Times New Roman"/>
          <w:sz w:val="24"/>
          <w:szCs w:val="24"/>
        </w:rPr>
        <w:t>assist with</w:t>
      </w:r>
      <w:r w:rsidR="00E63C8C">
        <w:rPr>
          <w:rFonts w:ascii="Times New Roman" w:hAnsi="Times New Roman" w:cs="Times New Roman"/>
          <w:sz w:val="24"/>
          <w:szCs w:val="24"/>
        </w:rPr>
        <w:t xml:space="preserve"> research que</w:t>
      </w:r>
      <w:r w:rsidR="00404E7B">
        <w:rPr>
          <w:rFonts w:ascii="Times New Roman" w:hAnsi="Times New Roman" w:cs="Times New Roman"/>
          <w:sz w:val="24"/>
          <w:szCs w:val="24"/>
        </w:rPr>
        <w:t>stions and allow</w:t>
      </w:r>
      <w:r w:rsidR="002D74FD">
        <w:rPr>
          <w:rFonts w:ascii="Times New Roman" w:hAnsi="Times New Roman" w:cs="Times New Roman"/>
          <w:sz w:val="24"/>
          <w:szCs w:val="24"/>
        </w:rPr>
        <w:t xml:space="preserve"> for</w:t>
      </w:r>
      <w:r w:rsidR="00404E7B">
        <w:rPr>
          <w:rFonts w:ascii="Times New Roman" w:hAnsi="Times New Roman" w:cs="Times New Roman"/>
          <w:sz w:val="24"/>
          <w:szCs w:val="24"/>
        </w:rPr>
        <w:t xml:space="preserve"> better access</w:t>
      </w:r>
      <w:r w:rsidR="002D74FD">
        <w:rPr>
          <w:rFonts w:ascii="Times New Roman" w:hAnsi="Times New Roman" w:cs="Times New Roman"/>
          <w:sz w:val="24"/>
          <w:szCs w:val="24"/>
        </w:rPr>
        <w:t xml:space="preserve"> to the decision and orders</w:t>
      </w:r>
      <w:r w:rsidR="00404E7B">
        <w:rPr>
          <w:rFonts w:ascii="Times New Roman" w:hAnsi="Times New Roman" w:cs="Times New Roman"/>
          <w:sz w:val="24"/>
          <w:szCs w:val="24"/>
        </w:rPr>
        <w:t xml:space="preserve">. </w:t>
      </w:r>
      <w:r w:rsidR="002D74FD">
        <w:rPr>
          <w:rFonts w:ascii="Times New Roman" w:hAnsi="Times New Roman" w:cs="Times New Roman"/>
          <w:sz w:val="24"/>
          <w:szCs w:val="24"/>
        </w:rPr>
        <w:t>We also w</w:t>
      </w:r>
      <w:r w:rsidR="00E63C8C">
        <w:rPr>
          <w:rFonts w:ascii="Times New Roman" w:hAnsi="Times New Roman" w:cs="Times New Roman"/>
          <w:sz w:val="24"/>
          <w:szCs w:val="24"/>
        </w:rPr>
        <w:t xml:space="preserve">elcome </w:t>
      </w:r>
      <w:r w:rsidR="002D74FD">
        <w:rPr>
          <w:rFonts w:ascii="Times New Roman" w:hAnsi="Times New Roman" w:cs="Times New Roman"/>
          <w:sz w:val="24"/>
          <w:szCs w:val="24"/>
        </w:rPr>
        <w:t xml:space="preserve">you </w:t>
      </w:r>
      <w:r w:rsidR="00E63C8C">
        <w:rPr>
          <w:rFonts w:ascii="Times New Roman" w:hAnsi="Times New Roman" w:cs="Times New Roman"/>
          <w:sz w:val="24"/>
          <w:szCs w:val="24"/>
        </w:rPr>
        <w:t>to share</w:t>
      </w:r>
      <w:r w:rsidR="002D74FD">
        <w:rPr>
          <w:rFonts w:ascii="Times New Roman" w:hAnsi="Times New Roman" w:cs="Times New Roman"/>
          <w:sz w:val="24"/>
          <w:szCs w:val="24"/>
        </w:rPr>
        <w:t xml:space="preserve"> these resources</w:t>
      </w:r>
      <w:r w:rsidR="00E63C8C">
        <w:rPr>
          <w:rFonts w:ascii="Times New Roman" w:hAnsi="Times New Roman" w:cs="Times New Roman"/>
          <w:sz w:val="24"/>
          <w:szCs w:val="24"/>
        </w:rPr>
        <w:t xml:space="preserve"> with others on staff. </w:t>
      </w:r>
    </w:p>
    <w:p w:rsidR="0091718A" w:rsidRDefault="0091718A" w:rsidP="0091718A">
      <w:pPr>
        <w:spacing w:after="0" w:line="360" w:lineRule="auto"/>
        <w:rPr>
          <w:rFonts w:ascii="Times New Roman" w:hAnsi="Times New Roman" w:cs="Times New Roman"/>
          <w:sz w:val="24"/>
          <w:szCs w:val="24"/>
        </w:rPr>
      </w:pPr>
    </w:p>
    <w:p w:rsidR="0091718A" w:rsidRDefault="00794768" w:rsidP="0091718A">
      <w:pPr>
        <w:spacing w:after="0" w:line="360" w:lineRule="auto"/>
        <w:rPr>
          <w:rFonts w:ascii="Times New Roman" w:hAnsi="Times New Roman" w:cs="Times New Roman"/>
          <w:sz w:val="24"/>
          <w:szCs w:val="24"/>
        </w:rPr>
      </w:pPr>
      <w:r>
        <w:rPr>
          <w:rFonts w:ascii="Times New Roman" w:hAnsi="Times New Roman" w:cs="Times New Roman"/>
          <w:sz w:val="24"/>
          <w:szCs w:val="24"/>
        </w:rPr>
        <w:t>Disclaimer:</w:t>
      </w:r>
      <w:r w:rsidR="00781C7C">
        <w:rPr>
          <w:rFonts w:ascii="Times New Roman" w:hAnsi="Times New Roman" w:cs="Times New Roman"/>
          <w:sz w:val="24"/>
          <w:szCs w:val="24"/>
        </w:rPr>
        <w:t xml:space="preserve"> </w:t>
      </w:r>
    </w:p>
    <w:p w:rsidR="00202934" w:rsidRDefault="00781C7C" w:rsidP="0091718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Please note that summaries of decisions are provided for informational purposes only and are not intended to substitute for the opinions of the Board. These summaries should not be cited to or regarded as legal authority. The EMRB will provide copies of the decisions upon request. They also may be found on our website. </w:t>
      </w:r>
    </w:p>
    <w:p w:rsidR="00202934" w:rsidRDefault="00202934">
      <w:pPr>
        <w:rPr>
          <w:rFonts w:ascii="Times New Roman" w:hAnsi="Times New Roman" w:cs="Times New Roman"/>
          <w:sz w:val="24"/>
          <w:szCs w:val="24"/>
        </w:rPr>
      </w:pPr>
    </w:p>
    <w:p w:rsidR="00202934" w:rsidRPr="00202934" w:rsidRDefault="00202934">
      <w:pPr>
        <w:rPr>
          <w:rFonts w:ascii="Times New Roman" w:hAnsi="Times New Roman" w:cs="Times New Roman"/>
          <w:sz w:val="24"/>
          <w:szCs w:val="24"/>
        </w:rPr>
      </w:pPr>
    </w:p>
    <w:sectPr w:rsidR="00202934" w:rsidRPr="0020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34"/>
    <w:rsid w:val="00043EF9"/>
    <w:rsid w:val="00116474"/>
    <w:rsid w:val="001277A5"/>
    <w:rsid w:val="001639DF"/>
    <w:rsid w:val="001854A1"/>
    <w:rsid w:val="001C0FAF"/>
    <w:rsid w:val="001F4839"/>
    <w:rsid w:val="00202934"/>
    <w:rsid w:val="00203BAE"/>
    <w:rsid w:val="00230540"/>
    <w:rsid w:val="002325F5"/>
    <w:rsid w:val="00252BDC"/>
    <w:rsid w:val="00294EB7"/>
    <w:rsid w:val="002A2986"/>
    <w:rsid w:val="002B586F"/>
    <w:rsid w:val="002C445A"/>
    <w:rsid w:val="002D450E"/>
    <w:rsid w:val="002D74FD"/>
    <w:rsid w:val="00315EA1"/>
    <w:rsid w:val="00373215"/>
    <w:rsid w:val="003C3D01"/>
    <w:rsid w:val="003E573D"/>
    <w:rsid w:val="00404E7B"/>
    <w:rsid w:val="00467221"/>
    <w:rsid w:val="004806DD"/>
    <w:rsid w:val="004D33E4"/>
    <w:rsid w:val="004D738A"/>
    <w:rsid w:val="004D7C88"/>
    <w:rsid w:val="00502E5D"/>
    <w:rsid w:val="00547CB9"/>
    <w:rsid w:val="00594D28"/>
    <w:rsid w:val="005E3A90"/>
    <w:rsid w:val="005E49E0"/>
    <w:rsid w:val="0061247C"/>
    <w:rsid w:val="00632415"/>
    <w:rsid w:val="006330A1"/>
    <w:rsid w:val="00636645"/>
    <w:rsid w:val="006611E5"/>
    <w:rsid w:val="0068554F"/>
    <w:rsid w:val="007077DF"/>
    <w:rsid w:val="00713FED"/>
    <w:rsid w:val="00766BB2"/>
    <w:rsid w:val="00771973"/>
    <w:rsid w:val="00775CCE"/>
    <w:rsid w:val="00781C7C"/>
    <w:rsid w:val="007917A2"/>
    <w:rsid w:val="00794768"/>
    <w:rsid w:val="007B4D6D"/>
    <w:rsid w:val="00804130"/>
    <w:rsid w:val="00826BB3"/>
    <w:rsid w:val="0085163A"/>
    <w:rsid w:val="00854003"/>
    <w:rsid w:val="00893087"/>
    <w:rsid w:val="008974B5"/>
    <w:rsid w:val="008C51E2"/>
    <w:rsid w:val="008E3307"/>
    <w:rsid w:val="008F35EC"/>
    <w:rsid w:val="0091718A"/>
    <w:rsid w:val="00933216"/>
    <w:rsid w:val="00991D87"/>
    <w:rsid w:val="009E49DE"/>
    <w:rsid w:val="009F46A5"/>
    <w:rsid w:val="00A15635"/>
    <w:rsid w:val="00A1580D"/>
    <w:rsid w:val="00A36D2E"/>
    <w:rsid w:val="00A515BC"/>
    <w:rsid w:val="00A56D0C"/>
    <w:rsid w:val="00A73E38"/>
    <w:rsid w:val="00A9599D"/>
    <w:rsid w:val="00B5284E"/>
    <w:rsid w:val="00B5618A"/>
    <w:rsid w:val="00BF79E2"/>
    <w:rsid w:val="00C03BAB"/>
    <w:rsid w:val="00C129B2"/>
    <w:rsid w:val="00C26DAE"/>
    <w:rsid w:val="00C51F72"/>
    <w:rsid w:val="00C77A98"/>
    <w:rsid w:val="00CD0599"/>
    <w:rsid w:val="00CF2276"/>
    <w:rsid w:val="00D13949"/>
    <w:rsid w:val="00D4513B"/>
    <w:rsid w:val="00D665D0"/>
    <w:rsid w:val="00D92E96"/>
    <w:rsid w:val="00DA22BE"/>
    <w:rsid w:val="00DD54BF"/>
    <w:rsid w:val="00DE067F"/>
    <w:rsid w:val="00E63C8C"/>
    <w:rsid w:val="00E8074E"/>
    <w:rsid w:val="00E80D23"/>
    <w:rsid w:val="00EB2268"/>
    <w:rsid w:val="00EE271E"/>
    <w:rsid w:val="00EE63A3"/>
    <w:rsid w:val="00F24848"/>
    <w:rsid w:val="00F34614"/>
    <w:rsid w:val="00F4773E"/>
    <w:rsid w:val="00F50503"/>
    <w:rsid w:val="00F5771E"/>
    <w:rsid w:val="00FE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CD9D2-D60A-421E-A185-A6EF0C7A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074E"/>
    <w:pPr>
      <w:widowControl w:val="0"/>
      <w:autoSpaceDE w:val="0"/>
      <w:autoSpaceDN w:val="0"/>
      <w:adjustRightInd w:val="0"/>
      <w:spacing w:after="120" w:line="240" w:lineRule="auto"/>
    </w:pPr>
    <w:rPr>
      <w:rFonts w:ascii="Courier" w:eastAsia="Times New Roman" w:hAnsi="Courier" w:cs="Times New Roman"/>
      <w:sz w:val="24"/>
      <w:szCs w:val="24"/>
    </w:rPr>
  </w:style>
  <w:style w:type="character" w:customStyle="1" w:styleId="BodyTextChar">
    <w:name w:val="Body Text Char"/>
    <w:basedOn w:val="DefaultParagraphFont"/>
    <w:link w:val="BodyText"/>
    <w:rsid w:val="00E8074E"/>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D92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E96"/>
    <w:rPr>
      <w:rFonts w:ascii="Segoe UI" w:hAnsi="Segoe UI" w:cs="Segoe UI"/>
      <w:sz w:val="18"/>
      <w:szCs w:val="18"/>
    </w:rPr>
  </w:style>
  <w:style w:type="character" w:customStyle="1" w:styleId="apple-converted-space">
    <w:name w:val="apple-converted-space"/>
    <w:basedOn w:val="DefaultParagraphFont"/>
    <w:rsid w:val="0099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Martinez</dc:creator>
  <cp:keywords/>
  <dc:description/>
  <cp:lastModifiedBy>Yvonne Martinez</cp:lastModifiedBy>
  <cp:revision>18</cp:revision>
  <cp:lastPrinted>2016-03-29T19:15:00Z</cp:lastPrinted>
  <dcterms:created xsi:type="dcterms:W3CDTF">2016-03-28T20:07:00Z</dcterms:created>
  <dcterms:modified xsi:type="dcterms:W3CDTF">2016-03-29T20:22:00Z</dcterms:modified>
</cp:coreProperties>
</file>